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4B" w:rsidRPr="00F23A4B" w:rsidRDefault="00F23A4B"/>
    <w:p w:rsidR="0099751C" w:rsidRDefault="0099751C" w:rsidP="0099751C"/>
    <w:p w:rsidR="0099751C" w:rsidRDefault="0099751C" w:rsidP="0099751C"/>
    <w:tbl>
      <w:tblPr>
        <w:tblStyle w:val="Tabellenraster"/>
        <w:tblW w:w="9228" w:type="dxa"/>
        <w:tblLook w:val="04A0" w:firstRow="1" w:lastRow="0" w:firstColumn="1" w:lastColumn="0" w:noHBand="0" w:noVBand="1"/>
      </w:tblPr>
      <w:tblGrid>
        <w:gridCol w:w="716"/>
        <w:gridCol w:w="4241"/>
        <w:gridCol w:w="4271"/>
      </w:tblGrid>
      <w:tr w:rsidR="0099751C" w:rsidTr="0031557E">
        <w:trPr>
          <w:trHeight w:val="435"/>
        </w:trPr>
        <w:tc>
          <w:tcPr>
            <w:tcW w:w="716" w:type="dxa"/>
            <w:shd w:val="clear" w:color="auto" w:fill="D0CECE" w:themeFill="background2" w:themeFillShade="E6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Nr.</w:t>
            </w:r>
          </w:p>
        </w:tc>
        <w:tc>
          <w:tcPr>
            <w:tcW w:w="4241" w:type="dxa"/>
            <w:shd w:val="clear" w:color="auto" w:fill="D0CECE" w:themeFill="background2" w:themeFillShade="E6"/>
            <w:vAlign w:val="center"/>
          </w:tcPr>
          <w:p w:rsidR="0099751C" w:rsidRDefault="0031557E" w:rsidP="005E48FE">
            <w:pPr>
              <w:jc w:val="center"/>
            </w:pPr>
            <w:r>
              <w:t>WAS</w:t>
            </w:r>
          </w:p>
        </w:tc>
        <w:tc>
          <w:tcPr>
            <w:tcW w:w="4271" w:type="dxa"/>
            <w:shd w:val="clear" w:color="auto" w:fill="D0CECE" w:themeFill="background2" w:themeFillShade="E6"/>
            <w:vAlign w:val="center"/>
          </w:tcPr>
          <w:p w:rsidR="0099751C" w:rsidRDefault="0031557E" w:rsidP="005E48FE">
            <w:pPr>
              <w:jc w:val="center"/>
            </w:pPr>
            <w:r>
              <w:t>WO</w:t>
            </w:r>
          </w:p>
        </w:tc>
      </w:tr>
      <w:tr w:rsidR="0099751C" w:rsidTr="0031557E">
        <w:trPr>
          <w:trHeight w:val="737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1</w:t>
            </w:r>
          </w:p>
        </w:tc>
        <w:tc>
          <w:tcPr>
            <w:tcW w:w="4241" w:type="dxa"/>
            <w:vAlign w:val="bottom"/>
          </w:tcPr>
          <w:p w:rsidR="0099751C" w:rsidRDefault="005E48FE" w:rsidP="0099751C">
            <w:r>
              <w:rPr>
                <w:sz w:val="24"/>
              </w:rPr>
              <w:t xml:space="preserve">Grammatik: </w:t>
            </w:r>
            <w:r w:rsidRPr="00EA3DF1">
              <w:rPr>
                <w:i/>
                <w:sz w:val="24"/>
              </w:rPr>
              <w:t xml:space="preserve">Language </w:t>
            </w:r>
            <w:proofErr w:type="spellStart"/>
            <w:r w:rsidRPr="00EA3DF1">
              <w:rPr>
                <w:i/>
                <w:sz w:val="24"/>
              </w:rPr>
              <w:t>detectives</w:t>
            </w:r>
            <w:proofErr w:type="spellEnd"/>
          </w:p>
        </w:tc>
        <w:tc>
          <w:tcPr>
            <w:tcW w:w="4271" w:type="dxa"/>
            <w:vAlign w:val="bottom"/>
          </w:tcPr>
          <w:p w:rsidR="0099751C" w:rsidRDefault="0099751C" w:rsidP="0099751C">
            <w:r w:rsidRPr="000F596A">
              <w:rPr>
                <w:sz w:val="24"/>
              </w:rPr>
              <w:t>Buch, S. 56 + S.167 (</w:t>
            </w:r>
            <w:r>
              <w:rPr>
                <w:sz w:val="24"/>
              </w:rPr>
              <w:t xml:space="preserve">G8 - </w:t>
            </w:r>
            <w:r w:rsidRPr="000F596A">
              <w:rPr>
                <w:sz w:val="24"/>
              </w:rPr>
              <w:t>Erklärung)</w:t>
            </w:r>
          </w:p>
        </w:tc>
      </w:tr>
      <w:tr w:rsidR="0099751C" w:rsidTr="0031557E">
        <w:trPr>
          <w:trHeight w:val="780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2</w:t>
            </w:r>
          </w:p>
        </w:tc>
        <w:tc>
          <w:tcPr>
            <w:tcW w:w="4241" w:type="dxa"/>
            <w:vAlign w:val="bottom"/>
          </w:tcPr>
          <w:p w:rsidR="0099751C" w:rsidRDefault="00E446CC" w:rsidP="0099751C">
            <w:r>
              <w:rPr>
                <w:sz w:val="24"/>
              </w:rPr>
              <w:t>Übung</w:t>
            </w:r>
          </w:p>
        </w:tc>
        <w:tc>
          <w:tcPr>
            <w:tcW w:w="4271" w:type="dxa"/>
            <w:vAlign w:val="bottom"/>
          </w:tcPr>
          <w:p w:rsidR="0099751C" w:rsidRPr="00F23A4B" w:rsidRDefault="0099751C" w:rsidP="0099751C">
            <w:pPr>
              <w:spacing w:line="360" w:lineRule="auto"/>
              <w:rPr>
                <w:sz w:val="24"/>
              </w:rPr>
            </w:pPr>
            <w:r w:rsidRPr="00F23A4B">
              <w:rPr>
                <w:sz w:val="24"/>
              </w:rPr>
              <w:t xml:space="preserve">Buch, S. 57 / Nr. 10a </w:t>
            </w:r>
          </w:p>
          <w:p w:rsidR="0099751C" w:rsidRDefault="0099751C" w:rsidP="0099751C">
            <w:r>
              <w:rPr>
                <w:sz w:val="24"/>
              </w:rPr>
              <w:t>Arbeitsheft, S.41</w:t>
            </w:r>
          </w:p>
        </w:tc>
      </w:tr>
      <w:tr w:rsidR="0099751C" w:rsidRPr="0099751C" w:rsidTr="0031557E">
        <w:trPr>
          <w:trHeight w:val="737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3</w:t>
            </w:r>
          </w:p>
        </w:tc>
        <w:tc>
          <w:tcPr>
            <w:tcW w:w="4241" w:type="dxa"/>
            <w:vAlign w:val="bottom"/>
          </w:tcPr>
          <w:p w:rsidR="0099751C" w:rsidRPr="0099751C" w:rsidRDefault="0099751C" w:rsidP="0099751C">
            <w:pPr>
              <w:rPr>
                <w:lang w:val="en-GB"/>
              </w:rPr>
            </w:pPr>
            <w:r w:rsidRPr="0099751C">
              <w:rPr>
                <w:sz w:val="24"/>
                <w:lang w:val="en-GB"/>
              </w:rPr>
              <w:t xml:space="preserve">Reading corner: </w:t>
            </w:r>
            <w:r w:rsidRPr="0099751C">
              <w:rPr>
                <w:i/>
                <w:sz w:val="24"/>
                <w:lang w:val="en-GB"/>
              </w:rPr>
              <w:t>Drama at the Globe</w:t>
            </w:r>
          </w:p>
        </w:tc>
        <w:tc>
          <w:tcPr>
            <w:tcW w:w="4271" w:type="dxa"/>
            <w:vAlign w:val="bottom"/>
          </w:tcPr>
          <w:p w:rsidR="0099751C" w:rsidRPr="0099751C" w:rsidRDefault="0099751C" w:rsidP="0099751C">
            <w:pPr>
              <w:rPr>
                <w:lang w:val="en-GB"/>
              </w:rPr>
            </w:pPr>
            <w:r>
              <w:rPr>
                <w:sz w:val="24"/>
              </w:rPr>
              <w:t>Buch, S.58-59</w:t>
            </w:r>
          </w:p>
        </w:tc>
      </w:tr>
      <w:tr w:rsidR="0099751C" w:rsidTr="0031557E">
        <w:trPr>
          <w:trHeight w:val="780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4</w:t>
            </w:r>
          </w:p>
        </w:tc>
        <w:tc>
          <w:tcPr>
            <w:tcW w:w="4241" w:type="dxa"/>
            <w:vAlign w:val="bottom"/>
          </w:tcPr>
          <w:p w:rsidR="0099751C" w:rsidRDefault="0099751C" w:rsidP="00075147">
            <w:r>
              <w:rPr>
                <w:sz w:val="24"/>
              </w:rPr>
              <w:t xml:space="preserve">Vokabeln </w:t>
            </w:r>
            <w:r w:rsidR="00075147">
              <w:t>abschreiben/erlernen</w:t>
            </w:r>
          </w:p>
        </w:tc>
        <w:tc>
          <w:tcPr>
            <w:tcW w:w="4271" w:type="dxa"/>
            <w:vAlign w:val="bottom"/>
          </w:tcPr>
          <w:p w:rsidR="0099751C" w:rsidRDefault="0099751C" w:rsidP="0099751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Buch, S.212-213</w:t>
            </w:r>
          </w:p>
          <w:p w:rsidR="0099751C" w:rsidRDefault="0099751C" w:rsidP="0099751C">
            <w:r>
              <w:rPr>
                <w:sz w:val="24"/>
              </w:rPr>
              <w:t xml:space="preserve">von </w:t>
            </w:r>
            <w:r w:rsidRPr="000F596A">
              <w:rPr>
                <w:i/>
                <w:sz w:val="24"/>
              </w:rPr>
              <w:t>DRAMA</w:t>
            </w:r>
            <w:r>
              <w:rPr>
                <w:sz w:val="24"/>
              </w:rPr>
              <w:t xml:space="preserve"> bis</w:t>
            </w:r>
            <w:r w:rsidRPr="000F596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TOOL</w:t>
            </w:r>
          </w:p>
        </w:tc>
      </w:tr>
      <w:tr w:rsidR="0099751C" w:rsidTr="0031557E">
        <w:trPr>
          <w:trHeight w:val="737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5</w:t>
            </w:r>
          </w:p>
        </w:tc>
        <w:tc>
          <w:tcPr>
            <w:tcW w:w="4241" w:type="dxa"/>
            <w:vAlign w:val="bottom"/>
          </w:tcPr>
          <w:p w:rsidR="0099751C" w:rsidRDefault="00E446CC" w:rsidP="0099751C">
            <w:r>
              <w:rPr>
                <w:sz w:val="24"/>
              </w:rPr>
              <w:t>Übung</w:t>
            </w:r>
          </w:p>
        </w:tc>
        <w:tc>
          <w:tcPr>
            <w:tcW w:w="4271" w:type="dxa"/>
            <w:vAlign w:val="bottom"/>
          </w:tcPr>
          <w:p w:rsidR="0099751C" w:rsidRDefault="0099751C" w:rsidP="0099751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i) Buch, S. 58 / Nr.3 </w:t>
            </w:r>
          </w:p>
          <w:p w:rsidR="0099751C" w:rsidRDefault="0099751C" w:rsidP="0099751C">
            <w:r>
              <w:rPr>
                <w:sz w:val="24"/>
              </w:rPr>
              <w:t>ii) Arbeitsheft, S.42</w:t>
            </w:r>
          </w:p>
        </w:tc>
      </w:tr>
      <w:tr w:rsidR="0099751C" w:rsidTr="0031557E">
        <w:trPr>
          <w:trHeight w:val="780"/>
        </w:trPr>
        <w:tc>
          <w:tcPr>
            <w:tcW w:w="716" w:type="dxa"/>
            <w:tcBorders>
              <w:bottom w:val="single" w:sz="4" w:space="0" w:color="auto"/>
            </w:tcBorders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6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99751C" w:rsidRDefault="0099751C" w:rsidP="0099751C">
            <w:r>
              <w:t>Wiederholung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vAlign w:val="bottom"/>
          </w:tcPr>
          <w:p w:rsidR="0099751C" w:rsidRDefault="0099751C" w:rsidP="0099751C">
            <w:r>
              <w:rPr>
                <w:sz w:val="24"/>
              </w:rPr>
              <w:t>Arbeitsheft, S.46 / Ziele 1 bis 4</w:t>
            </w:r>
          </w:p>
        </w:tc>
      </w:tr>
      <w:tr w:rsidR="0099751C" w:rsidTr="0031557E">
        <w:trPr>
          <w:trHeight w:val="737"/>
        </w:trPr>
        <w:tc>
          <w:tcPr>
            <w:tcW w:w="716" w:type="dxa"/>
            <w:tcBorders>
              <w:left w:val="nil"/>
              <w:right w:val="nil"/>
            </w:tcBorders>
            <w:vAlign w:val="bottom"/>
          </w:tcPr>
          <w:p w:rsidR="0099751C" w:rsidRDefault="0099751C" w:rsidP="0031557E">
            <w:pPr>
              <w:jc w:val="center"/>
            </w:pPr>
          </w:p>
          <w:p w:rsidR="005E48FE" w:rsidRDefault="005E48FE" w:rsidP="0031557E">
            <w:pPr>
              <w:jc w:val="center"/>
            </w:pPr>
          </w:p>
          <w:p w:rsidR="005E48FE" w:rsidRDefault="005E48FE" w:rsidP="0031557E">
            <w:pPr>
              <w:jc w:val="center"/>
            </w:pPr>
          </w:p>
          <w:p w:rsidR="005E48FE" w:rsidRDefault="005E48FE" w:rsidP="0031557E">
            <w:pPr>
              <w:jc w:val="center"/>
            </w:pPr>
          </w:p>
          <w:p w:rsidR="005E48FE" w:rsidRDefault="005E48FE" w:rsidP="0031557E">
            <w:pPr>
              <w:jc w:val="center"/>
            </w:pPr>
          </w:p>
        </w:tc>
        <w:tc>
          <w:tcPr>
            <w:tcW w:w="8512" w:type="dxa"/>
            <w:gridSpan w:val="2"/>
            <w:tcBorders>
              <w:left w:val="nil"/>
              <w:right w:val="nil"/>
            </w:tcBorders>
            <w:vAlign w:val="bottom"/>
          </w:tcPr>
          <w:p w:rsidR="0099751C" w:rsidRPr="0099751C" w:rsidRDefault="0099751C" w:rsidP="003711DA">
            <w:pPr>
              <w:rPr>
                <w:b/>
              </w:rPr>
            </w:pPr>
            <w:proofErr w:type="spellStart"/>
            <w:r w:rsidRPr="0099751C">
              <w:rPr>
                <w:b/>
                <w:sz w:val="32"/>
              </w:rPr>
              <w:t>Fö</w:t>
            </w:r>
            <w:proofErr w:type="spellEnd"/>
            <w:r w:rsidRPr="0099751C">
              <w:rPr>
                <w:b/>
                <w:sz w:val="32"/>
              </w:rPr>
              <w:t>-SuS</w:t>
            </w:r>
            <w:r w:rsidR="005E48FE">
              <w:rPr>
                <w:b/>
                <w:sz w:val="32"/>
              </w:rPr>
              <w:t xml:space="preserve"> </w:t>
            </w:r>
            <w:bookmarkStart w:id="0" w:name="_GoBack"/>
            <w:bookmarkEnd w:id="0"/>
          </w:p>
        </w:tc>
      </w:tr>
      <w:tr w:rsidR="0099751C" w:rsidTr="0031557E">
        <w:trPr>
          <w:trHeight w:val="737"/>
        </w:trPr>
        <w:tc>
          <w:tcPr>
            <w:tcW w:w="716" w:type="dxa"/>
            <w:vAlign w:val="bottom"/>
          </w:tcPr>
          <w:p w:rsidR="0099751C" w:rsidRPr="005E48FE" w:rsidRDefault="0099751C" w:rsidP="0031557E">
            <w:pPr>
              <w:jc w:val="center"/>
              <w:rPr>
                <w:b/>
              </w:rPr>
            </w:pPr>
            <w:r w:rsidRPr="005E48FE">
              <w:rPr>
                <w:b/>
              </w:rPr>
              <w:t>1</w:t>
            </w:r>
          </w:p>
        </w:tc>
        <w:tc>
          <w:tcPr>
            <w:tcW w:w="4241" w:type="dxa"/>
            <w:vAlign w:val="bottom"/>
          </w:tcPr>
          <w:p w:rsidR="0099751C" w:rsidRDefault="005E48FE" w:rsidP="005E48FE">
            <w:r>
              <w:t xml:space="preserve">Grammatik: </w:t>
            </w:r>
            <w:r w:rsidRPr="005E48FE">
              <w:rPr>
                <w:i/>
              </w:rPr>
              <w:t xml:space="preserve">Adjektive </w:t>
            </w:r>
          </w:p>
        </w:tc>
        <w:tc>
          <w:tcPr>
            <w:tcW w:w="4271" w:type="dxa"/>
            <w:vAlign w:val="bottom"/>
          </w:tcPr>
          <w:p w:rsidR="0099751C" w:rsidRDefault="005E48FE" w:rsidP="005E48FE">
            <w:r>
              <w:t>Buch, S.133 / Nr.9</w:t>
            </w:r>
          </w:p>
          <w:p w:rsidR="005E48FE" w:rsidRDefault="005E48FE" w:rsidP="005E48FE">
            <w:r>
              <w:t xml:space="preserve">           S. 135 / Nr. 4 und 9</w:t>
            </w:r>
          </w:p>
        </w:tc>
      </w:tr>
      <w:tr w:rsidR="0031557E" w:rsidRPr="0031557E" w:rsidTr="0031557E">
        <w:trPr>
          <w:trHeight w:val="737"/>
        </w:trPr>
        <w:tc>
          <w:tcPr>
            <w:tcW w:w="716" w:type="dxa"/>
            <w:vAlign w:val="bottom"/>
          </w:tcPr>
          <w:p w:rsidR="0031557E" w:rsidRPr="005E48FE" w:rsidRDefault="0031557E" w:rsidP="003155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1" w:type="dxa"/>
            <w:vAlign w:val="bottom"/>
          </w:tcPr>
          <w:p w:rsidR="0031557E" w:rsidRDefault="0031557E" w:rsidP="005E48FE">
            <w:r>
              <w:t>Vokabeln abschreiben</w:t>
            </w:r>
            <w:r w:rsidR="00075147">
              <w:t>/erlernen</w:t>
            </w:r>
            <w:r>
              <w:t xml:space="preserve"> (Zahlen)</w:t>
            </w:r>
          </w:p>
        </w:tc>
        <w:tc>
          <w:tcPr>
            <w:tcW w:w="4271" w:type="dxa"/>
            <w:vAlign w:val="bottom"/>
          </w:tcPr>
          <w:p w:rsidR="0031557E" w:rsidRDefault="0031557E" w:rsidP="005E48FE">
            <w:pPr>
              <w:rPr>
                <w:lang w:val="en-GB"/>
              </w:rPr>
            </w:pPr>
            <w:proofErr w:type="spellStart"/>
            <w:r w:rsidRPr="0031557E">
              <w:rPr>
                <w:lang w:val="en-GB"/>
              </w:rPr>
              <w:t>Buch</w:t>
            </w:r>
            <w:proofErr w:type="spellEnd"/>
            <w:r w:rsidRPr="0031557E">
              <w:rPr>
                <w:lang w:val="en-GB"/>
              </w:rPr>
              <w:t xml:space="preserve">, S. </w:t>
            </w:r>
            <w:r>
              <w:rPr>
                <w:lang w:val="en-GB"/>
              </w:rPr>
              <w:t xml:space="preserve">209, Station 1: </w:t>
            </w:r>
          </w:p>
          <w:p w:rsidR="0031557E" w:rsidRPr="0031557E" w:rsidRDefault="0031557E" w:rsidP="005E48FE">
            <w:pPr>
              <w:rPr>
                <w:lang w:val="en-GB"/>
              </w:rPr>
            </w:pPr>
            <w:r>
              <w:rPr>
                <w:lang w:val="en-GB"/>
              </w:rPr>
              <w:t>NUMBERS 101 – 1,000</w:t>
            </w:r>
          </w:p>
        </w:tc>
      </w:tr>
      <w:tr w:rsidR="0099751C" w:rsidRPr="0031557E" w:rsidTr="0031557E">
        <w:trPr>
          <w:trHeight w:val="737"/>
        </w:trPr>
        <w:tc>
          <w:tcPr>
            <w:tcW w:w="716" w:type="dxa"/>
            <w:vAlign w:val="bottom"/>
          </w:tcPr>
          <w:p w:rsidR="0099751C" w:rsidRPr="0031557E" w:rsidRDefault="0031557E" w:rsidP="0031557E">
            <w:pPr>
              <w:jc w:val="center"/>
              <w:rPr>
                <w:b/>
                <w:lang w:val="en-GB"/>
              </w:rPr>
            </w:pPr>
            <w:r w:rsidRPr="0031557E">
              <w:rPr>
                <w:b/>
                <w:lang w:val="en-GB"/>
              </w:rPr>
              <w:t>3</w:t>
            </w:r>
          </w:p>
        </w:tc>
        <w:tc>
          <w:tcPr>
            <w:tcW w:w="4241" w:type="dxa"/>
            <w:vAlign w:val="bottom"/>
          </w:tcPr>
          <w:p w:rsidR="0099751C" w:rsidRPr="0031557E" w:rsidRDefault="005E48FE" w:rsidP="005E48FE">
            <w:pPr>
              <w:rPr>
                <w:lang w:val="en-GB"/>
              </w:rPr>
            </w:pPr>
            <w:r w:rsidRPr="0031557E">
              <w:rPr>
                <w:lang w:val="en-GB"/>
              </w:rPr>
              <w:t>Shopping for clothes</w:t>
            </w:r>
          </w:p>
        </w:tc>
        <w:tc>
          <w:tcPr>
            <w:tcW w:w="4271" w:type="dxa"/>
            <w:vAlign w:val="bottom"/>
          </w:tcPr>
          <w:p w:rsidR="0099751C" w:rsidRPr="0031557E" w:rsidRDefault="005E48FE" w:rsidP="005E48FE">
            <w:pPr>
              <w:rPr>
                <w:lang w:val="en-GB"/>
              </w:rPr>
            </w:pPr>
            <w:r w:rsidRPr="0031557E">
              <w:rPr>
                <w:sz w:val="24"/>
                <w:lang w:val="en-GB"/>
              </w:rPr>
              <w:t>FÖ-</w:t>
            </w:r>
            <w:proofErr w:type="spellStart"/>
            <w:r w:rsidRPr="0031557E">
              <w:rPr>
                <w:sz w:val="24"/>
                <w:lang w:val="en-GB"/>
              </w:rPr>
              <w:t>Arbeitsheft</w:t>
            </w:r>
            <w:proofErr w:type="spellEnd"/>
            <w:r w:rsidRPr="0031557E">
              <w:rPr>
                <w:sz w:val="24"/>
                <w:lang w:val="en-GB"/>
              </w:rPr>
              <w:t>, S. 22 – 23</w:t>
            </w:r>
          </w:p>
        </w:tc>
      </w:tr>
      <w:tr w:rsidR="0099751C" w:rsidRPr="0031557E" w:rsidTr="0031557E">
        <w:trPr>
          <w:trHeight w:val="737"/>
        </w:trPr>
        <w:tc>
          <w:tcPr>
            <w:tcW w:w="716" w:type="dxa"/>
            <w:vAlign w:val="bottom"/>
          </w:tcPr>
          <w:p w:rsidR="0099751C" w:rsidRPr="0031557E" w:rsidRDefault="0031557E" w:rsidP="0031557E">
            <w:pPr>
              <w:jc w:val="center"/>
              <w:rPr>
                <w:b/>
                <w:lang w:val="en-GB"/>
              </w:rPr>
            </w:pPr>
            <w:r w:rsidRPr="0031557E">
              <w:rPr>
                <w:b/>
                <w:lang w:val="en-GB"/>
              </w:rPr>
              <w:t>4</w:t>
            </w:r>
          </w:p>
        </w:tc>
        <w:tc>
          <w:tcPr>
            <w:tcW w:w="4241" w:type="dxa"/>
            <w:vAlign w:val="bottom"/>
          </w:tcPr>
          <w:p w:rsidR="0099751C" w:rsidRPr="005E48FE" w:rsidRDefault="005E48FE" w:rsidP="005E48FE">
            <w:pPr>
              <w:rPr>
                <w:lang w:val="en-GB"/>
              </w:rPr>
            </w:pPr>
            <w:r w:rsidRPr="005E48FE">
              <w:rPr>
                <w:lang w:val="en-GB"/>
              </w:rPr>
              <w:t xml:space="preserve">Reading corner: </w:t>
            </w:r>
            <w:r w:rsidRPr="005E48FE">
              <w:rPr>
                <w:i/>
                <w:lang w:val="en-GB"/>
              </w:rPr>
              <w:t>Drama at the Globe</w:t>
            </w:r>
          </w:p>
        </w:tc>
        <w:tc>
          <w:tcPr>
            <w:tcW w:w="4271" w:type="dxa"/>
            <w:vAlign w:val="bottom"/>
          </w:tcPr>
          <w:p w:rsidR="0099751C" w:rsidRPr="0031557E" w:rsidRDefault="005E48FE" w:rsidP="005E48FE">
            <w:pPr>
              <w:rPr>
                <w:lang w:val="en-GB"/>
              </w:rPr>
            </w:pPr>
            <w:r w:rsidRPr="0031557E">
              <w:rPr>
                <w:sz w:val="24"/>
                <w:lang w:val="en-GB"/>
              </w:rPr>
              <w:t>FÖ-</w:t>
            </w:r>
            <w:proofErr w:type="spellStart"/>
            <w:r w:rsidRPr="0031557E">
              <w:rPr>
                <w:sz w:val="24"/>
                <w:lang w:val="en-GB"/>
              </w:rPr>
              <w:t>Arbeitsheft</w:t>
            </w:r>
            <w:proofErr w:type="spellEnd"/>
            <w:r w:rsidRPr="0031557E">
              <w:rPr>
                <w:sz w:val="24"/>
                <w:lang w:val="en-GB"/>
              </w:rPr>
              <w:t>, S.24-25</w:t>
            </w:r>
          </w:p>
        </w:tc>
      </w:tr>
    </w:tbl>
    <w:p w:rsidR="0099751C" w:rsidRPr="0031557E" w:rsidRDefault="0099751C" w:rsidP="0099751C">
      <w:pPr>
        <w:rPr>
          <w:lang w:val="en-GB"/>
        </w:rPr>
      </w:pPr>
    </w:p>
    <w:sectPr w:rsidR="0099751C" w:rsidRPr="003155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52" w:rsidRDefault="00BF6452" w:rsidP="00E570EF">
      <w:pPr>
        <w:spacing w:after="0" w:line="240" w:lineRule="auto"/>
      </w:pPr>
      <w:r>
        <w:separator/>
      </w:r>
    </w:p>
  </w:endnote>
  <w:endnote w:type="continuationSeparator" w:id="0">
    <w:p w:rsidR="00BF6452" w:rsidRDefault="00BF6452" w:rsidP="00E5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52" w:rsidRDefault="00BF6452" w:rsidP="00E570EF">
      <w:pPr>
        <w:spacing w:after="0" w:line="240" w:lineRule="auto"/>
      </w:pPr>
      <w:r>
        <w:separator/>
      </w:r>
    </w:p>
  </w:footnote>
  <w:footnote w:type="continuationSeparator" w:id="0">
    <w:p w:rsidR="00BF6452" w:rsidRDefault="00BF6452" w:rsidP="00E5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EF" w:rsidRPr="00E570EF" w:rsidRDefault="00F23A4B">
    <w:pPr>
      <w:pStyle w:val="Kopfzeile"/>
      <w:rPr>
        <w:sz w:val="32"/>
      </w:rPr>
    </w:pPr>
    <w:r>
      <w:rPr>
        <w:sz w:val="32"/>
      </w:rPr>
      <w:t xml:space="preserve">Klasse: </w:t>
    </w:r>
    <w:r w:rsidR="007B5B45">
      <w:rPr>
        <w:sz w:val="32"/>
      </w:rPr>
      <w:t>6</w:t>
    </w:r>
    <w:r>
      <w:rPr>
        <w:sz w:val="32"/>
      </w:rPr>
      <w:t>B</w:t>
    </w:r>
    <w:r w:rsidR="00E570EF" w:rsidRPr="00E570EF">
      <w:rPr>
        <w:sz w:val="32"/>
      </w:rPr>
      <w:tab/>
    </w:r>
    <w:r w:rsidR="007B5B45">
      <w:rPr>
        <w:sz w:val="32"/>
      </w:rPr>
      <w:tab/>
    </w:r>
    <w:r w:rsidR="00E570EF" w:rsidRPr="00E570EF">
      <w:rPr>
        <w:sz w:val="32"/>
      </w:rPr>
      <w:t>Fach: Englisch (TELE)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661"/>
    <w:multiLevelType w:val="hybridMultilevel"/>
    <w:tmpl w:val="40CC42F6"/>
    <w:lvl w:ilvl="0" w:tplc="97DA2D6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EF"/>
    <w:rsid w:val="00075147"/>
    <w:rsid w:val="00080955"/>
    <w:rsid w:val="000F596A"/>
    <w:rsid w:val="002052F7"/>
    <w:rsid w:val="0031557E"/>
    <w:rsid w:val="003711DA"/>
    <w:rsid w:val="005E48FE"/>
    <w:rsid w:val="007A6F92"/>
    <w:rsid w:val="007B5B45"/>
    <w:rsid w:val="00874815"/>
    <w:rsid w:val="00895417"/>
    <w:rsid w:val="0099751C"/>
    <w:rsid w:val="009E2122"/>
    <w:rsid w:val="00B66ADD"/>
    <w:rsid w:val="00BF6452"/>
    <w:rsid w:val="00CF3D4F"/>
    <w:rsid w:val="00D8700B"/>
    <w:rsid w:val="00E446CC"/>
    <w:rsid w:val="00E570EF"/>
    <w:rsid w:val="00EA1179"/>
    <w:rsid w:val="00EA3DF1"/>
    <w:rsid w:val="00F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332F"/>
  <w15:chartTrackingRefBased/>
  <w15:docId w15:val="{48E01451-FBB3-44F3-8E2C-C0CC5C0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0EF"/>
  </w:style>
  <w:style w:type="paragraph" w:styleId="Fuzeile">
    <w:name w:val="footer"/>
    <w:basedOn w:val="Standard"/>
    <w:link w:val="FuzeileZchn"/>
    <w:uiPriority w:val="99"/>
    <w:unhideWhenUsed/>
    <w:rsid w:val="00E5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0EF"/>
  </w:style>
  <w:style w:type="table" w:styleId="Tabellenraster">
    <w:name w:val="Table Grid"/>
    <w:basedOn w:val="NormaleTabelle"/>
    <w:uiPriority w:val="39"/>
    <w:rsid w:val="00E5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Telezar</dc:creator>
  <cp:keywords/>
  <dc:description/>
  <cp:lastModifiedBy>Sandra Telezar</cp:lastModifiedBy>
  <cp:revision>6</cp:revision>
  <dcterms:created xsi:type="dcterms:W3CDTF">2020-03-16T15:57:00Z</dcterms:created>
  <dcterms:modified xsi:type="dcterms:W3CDTF">2020-03-16T16:46:00Z</dcterms:modified>
</cp:coreProperties>
</file>